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5E" w:rsidRPr="00B17D87" w:rsidRDefault="00BE226D" w:rsidP="00B17D8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tgtFrame="_blank" w:tooltip="Informace pro subjekty údajů - dobrovolníci" w:history="1">
        <w:r w:rsidR="005A0C5E" w:rsidRPr="00B17D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>Informace pro subjekty údajů - dobrovolníci</w:t>
        </w:r>
      </w:hyperlink>
    </w:p>
    <w:p w:rsidR="004A4FE7" w:rsidRDefault="005A0C5E" w:rsidP="004A4F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Potravinová banka v Ostravě, z.s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26559951</w:t>
      </w:r>
      <w:r w:rsidRPr="005A0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jako správce Vašich osobních údajů, zpracovává tyto</w:t>
      </w:r>
      <w:r w:rsid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5A0C5E" w:rsidRPr="005A0C5E" w:rsidRDefault="005A0C5E" w:rsidP="004A4F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A4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Vaše osobní údaje</w:t>
      </w:r>
    </w:p>
    <w:p w:rsidR="005A0C5E" w:rsidRPr="004A4FE7" w:rsidRDefault="004A4FE7" w:rsidP="004A4FE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jméno, př</w:t>
      </w:r>
      <w:r w:rsidR="008E24D1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íjmení, datum narození, kontaktní adresa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8E24D1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podpis,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kontakty – tel. číslo</w:t>
      </w:r>
      <w:r w:rsidR="008E24D1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email</w:t>
      </w:r>
    </w:p>
    <w:p w:rsidR="005A0C5E" w:rsidRPr="005A0C5E" w:rsidRDefault="005A0C5E" w:rsidP="005A0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právního titulu</w:t>
      </w:r>
      <w:r w:rsidR="008E24D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o výkonu činnosti dobrovolníka</w:t>
      </w:r>
    </w:p>
    <w:p w:rsidR="005A0C5E" w:rsidRDefault="005A0C5E" w:rsidP="005A0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účelem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výkonu dobrovolnické činnost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osvě</w:t>
      </w:r>
      <w:r w:rsidR="00C4628C">
        <w:rPr>
          <w:rFonts w:ascii="Times New Roman" w:eastAsia="Times New Roman" w:hAnsi="Times New Roman" w:cs="Times New Roman"/>
          <w:sz w:val="24"/>
          <w:szCs w:val="24"/>
          <w:lang w:eastAsia="cs-CZ"/>
        </w:rPr>
        <w:t>dčení o dobrovolnické činnosti</w:t>
      </w:r>
    </w:p>
    <w:p w:rsidR="004A4FE7" w:rsidRPr="004A4FE7" w:rsidRDefault="005A0C5E" w:rsidP="004A4F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 trvání smluvního vztahu</w:t>
      </w:r>
      <w:r w:rsidR="004A4FE7" w:rsidRP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ukončení</w:t>
      </w:r>
      <w:r w:rsidR="00C46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0C5E" w:rsidRPr="004A4FE7" w:rsidRDefault="004A4FE7" w:rsidP="004A4FE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fotografie, na nichž budete 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ilustračně zachycen/a během výkonu činnosti dobrovolníka</w:t>
      </w:r>
    </w:p>
    <w:p w:rsidR="005A0C5E" w:rsidRPr="005A0C5E" w:rsidRDefault="005A0C5E" w:rsidP="005A0C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základě právního titulu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: oprávněný zájem správce os. údajů a v souladu s tzv. zpravodajskou licencí dle §89 zákona č. 89/2012 Sb., Občanský zák., ve znění pozd. předpisů</w:t>
      </w:r>
    </w:p>
    <w:p w:rsidR="004A4FE7" w:rsidRPr="005A0C5E" w:rsidRDefault="005A0C5E" w:rsidP="004A4F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účelem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pořízení a uchování dokumentace o činnosti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Potravinové banky v Ostravě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, zej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ména ve formě Výročních zpráv,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webu a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facebooku </w:t>
      </w:r>
    </w:p>
    <w:p w:rsidR="005A0C5E" w:rsidRPr="005A0C5E" w:rsidRDefault="005A0C5E" w:rsidP="005A0C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budete vykonávat činnost dobrovolníka na základě smlouvy o výkonu činnosti dobrovolníka</w:t>
      </w:r>
    </w:p>
    <w:p w:rsidR="005A0C5E" w:rsidRPr="005A0C5E" w:rsidRDefault="005A0C5E" w:rsidP="005A0C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uplynutí této doby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vybrané fotografie a videozáznamy uloženy v archivu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Potravinové banky v Ostravě</w:t>
      </w:r>
      <w:r w:rsidR="004A4FE7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 let</w:t>
      </w:r>
    </w:p>
    <w:p w:rsidR="005A0C5E" w:rsidRPr="005A0C5E" w:rsidRDefault="005A0C5E" w:rsidP="005A0C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pořizované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fotografie nebude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Potravinové banky v Ostravě</w:t>
      </w:r>
      <w:r w:rsidR="004A4FE7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předávat žádným jiným osobám ani subjektům</w:t>
      </w:r>
    </w:p>
    <w:p w:rsidR="005A0C5E" w:rsidRPr="005A0C5E" w:rsidRDefault="00BA5066" w:rsidP="005A0C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A0C5E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řípadné 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zveřejnění konkrétních fotografií a záznamů</w:t>
      </w:r>
      <w:r w:rsidR="005A0C5E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podléhá Vašemu osobnímu (písemnému) </w:t>
      </w:r>
      <w:r w:rsidR="005A0C5E"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souhlasu se zveřejněním</w:t>
      </w:r>
    </w:p>
    <w:p w:rsidR="005A0C5E" w:rsidRPr="005A0C5E" w:rsidRDefault="005A0C5E" w:rsidP="004A4F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 subjekt údajů máte následující práva: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nahlížet do dokumentace, kterou o Vás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Potravinová banka v Ostravě</w:t>
      </w:r>
      <w:r w:rsidR="004A4FE7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která obsahuje Vaše výše vyjmenované osobní údaje (právo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přístupu)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žádat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opravu svých osobních údajů</w:t>
      </w:r>
      <w:r w:rsidRPr="005A0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zjistíte, že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Potravinová banka v Ostravě</w:t>
      </w:r>
      <w:r w:rsidR="004A4FE7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Vaše již neaktuální n</w:t>
      </w:r>
      <w:r w:rsidR="00DF730F">
        <w:rPr>
          <w:rFonts w:ascii="Times New Roman" w:eastAsia="Times New Roman" w:hAnsi="Times New Roman" w:cs="Times New Roman"/>
          <w:sz w:val="24"/>
          <w:szCs w:val="24"/>
          <w:lang w:eastAsia="cs-CZ"/>
        </w:rPr>
        <w:t>ebo chybně zapsané osobní údaje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žádat o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výmaz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(likvidaci) svých osobních údajů, které </w:t>
      </w:r>
      <w:r w:rsidR="004A4FE7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Potravinová banka v Ostravě</w:t>
      </w:r>
      <w:r w:rsidR="004A4FE7"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žádat o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omezení zpracování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podat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námitku</w:t>
      </w:r>
      <w:r w:rsidRPr="005A0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zpracování některých svých os. údajů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přenositelnost Vašich osobních údajů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vydání zpracovávaných os. údaj</w:t>
      </w:r>
      <w:r w:rsidR="00974F15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běžně používan</w:t>
      </w:r>
      <w:r w:rsidR="00DF730F">
        <w:rPr>
          <w:rFonts w:ascii="Times New Roman" w:eastAsia="Times New Roman" w:hAnsi="Times New Roman" w:cs="Times New Roman"/>
          <w:sz w:val="24"/>
          <w:szCs w:val="24"/>
          <w:lang w:eastAsia="cs-CZ"/>
        </w:rPr>
        <w:t>ém a strojově čitelném formátu)</w:t>
      </w:r>
    </w:p>
    <w:p w:rsidR="005A0C5E" w:rsidRPr="005A0C5E" w:rsidRDefault="005A0C5E" w:rsidP="005A0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F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podat stížnost</w:t>
      </w:r>
      <w:r w:rsidRPr="005A0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dozorového úřadu, tj. v rámci ČR u Úřad</w:t>
      </w:r>
      <w:r w:rsidR="00DF730F">
        <w:rPr>
          <w:rFonts w:ascii="Times New Roman" w:eastAsia="Times New Roman" w:hAnsi="Times New Roman" w:cs="Times New Roman"/>
          <w:sz w:val="24"/>
          <w:szCs w:val="24"/>
          <w:lang w:eastAsia="cs-CZ"/>
        </w:rPr>
        <w:t>u pro ochranu osobních údajů ČR</w:t>
      </w:r>
    </w:p>
    <w:p w:rsidR="000E4C17" w:rsidRDefault="005A0C5E" w:rsidP="00495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6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Kontaktní místo</w:t>
      </w:r>
      <w:r w:rsidRPr="005A0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956D4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Potravinové banky v</w:t>
      </w:r>
      <w:r w:rsidR="000E4C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956D4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Ostravě</w:t>
      </w:r>
      <w:r w:rsidR="000E4C17">
        <w:rPr>
          <w:rFonts w:ascii="Times New Roman" w:eastAsia="Times New Roman" w:hAnsi="Times New Roman" w:cs="Times New Roman"/>
          <w:sz w:val="24"/>
          <w:szCs w:val="24"/>
          <w:lang w:eastAsia="cs-CZ"/>
        </w:rPr>
        <w:t>,z.s.</w:t>
      </w:r>
      <w:r w:rsidRPr="004956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kde můžete výše uvedená práva uplatnit:</w:t>
      </w:r>
    </w:p>
    <w:p w:rsidR="00FA40F6" w:rsidRDefault="004956D4" w:rsidP="00FA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Koordinátor pro ochranu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osobních údajů v Potravinové bance v Ostravě, z.s.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FA40F6">
        <w:rPr>
          <w:rFonts w:ascii="Times New Roman" w:eastAsia="Times New Roman" w:hAnsi="Times New Roman" w:cs="Times New Roman"/>
          <w:sz w:val="24"/>
          <w:szCs w:val="24"/>
          <w:lang w:eastAsia="cs-CZ"/>
        </w:rPr>
        <w:t>Sabina Keprdová , e-mail: potravinovabanka@sezanm.cz</w:t>
      </w:r>
    </w:p>
    <w:p w:rsidR="004956D4" w:rsidRPr="00093475" w:rsidRDefault="004956D4" w:rsidP="00495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6739E" w:rsidRDefault="0066739E"/>
    <w:sectPr w:rsidR="0066739E" w:rsidSect="00997E0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6D" w:rsidRDefault="00BE226D" w:rsidP="00997E0C">
      <w:pPr>
        <w:spacing w:after="0" w:line="240" w:lineRule="auto"/>
      </w:pPr>
      <w:r>
        <w:separator/>
      </w:r>
    </w:p>
  </w:endnote>
  <w:endnote w:type="continuationSeparator" w:id="0">
    <w:p w:rsidR="00BE226D" w:rsidRDefault="00BE226D" w:rsidP="009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6D" w:rsidRDefault="00BE226D" w:rsidP="00997E0C">
      <w:pPr>
        <w:spacing w:after="0" w:line="240" w:lineRule="auto"/>
      </w:pPr>
      <w:r>
        <w:separator/>
      </w:r>
    </w:p>
  </w:footnote>
  <w:footnote w:type="continuationSeparator" w:id="0">
    <w:p w:rsidR="00BE226D" w:rsidRDefault="00BE226D" w:rsidP="0099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E2C"/>
    <w:multiLevelType w:val="multilevel"/>
    <w:tmpl w:val="D6A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0EA4"/>
    <w:multiLevelType w:val="multilevel"/>
    <w:tmpl w:val="9AA8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926AC"/>
    <w:multiLevelType w:val="multilevel"/>
    <w:tmpl w:val="A6CC69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64D1B38"/>
    <w:multiLevelType w:val="multilevel"/>
    <w:tmpl w:val="BC10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F49DB"/>
    <w:multiLevelType w:val="multilevel"/>
    <w:tmpl w:val="5052E6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E1C7C16"/>
    <w:multiLevelType w:val="multilevel"/>
    <w:tmpl w:val="5E6A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573A9"/>
    <w:multiLevelType w:val="multilevel"/>
    <w:tmpl w:val="B6EAD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6281A"/>
    <w:multiLevelType w:val="multilevel"/>
    <w:tmpl w:val="3E62BB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56A1CB7"/>
    <w:multiLevelType w:val="multilevel"/>
    <w:tmpl w:val="92F06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A1B27"/>
    <w:multiLevelType w:val="multilevel"/>
    <w:tmpl w:val="B38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91B23"/>
    <w:multiLevelType w:val="hybridMultilevel"/>
    <w:tmpl w:val="272C23DE"/>
    <w:lvl w:ilvl="0" w:tplc="C2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E"/>
    <w:rsid w:val="000E4C17"/>
    <w:rsid w:val="004956D4"/>
    <w:rsid w:val="004A4FE7"/>
    <w:rsid w:val="005A0C5E"/>
    <w:rsid w:val="0066739E"/>
    <w:rsid w:val="008E24D1"/>
    <w:rsid w:val="00974F15"/>
    <w:rsid w:val="00997E0C"/>
    <w:rsid w:val="00B17D87"/>
    <w:rsid w:val="00BA5066"/>
    <w:rsid w:val="00BE226D"/>
    <w:rsid w:val="00C4628C"/>
    <w:rsid w:val="00CC009C"/>
    <w:rsid w:val="00DF730F"/>
    <w:rsid w:val="00F40F7A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0879-31F4-40C8-99D6-258BD95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0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A0C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0C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F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E0C"/>
  </w:style>
  <w:style w:type="paragraph" w:styleId="Zpat">
    <w:name w:val="footer"/>
    <w:basedOn w:val="Normln"/>
    <w:link w:val="ZpatChar"/>
    <w:uiPriority w:val="99"/>
    <w:unhideWhenUsed/>
    <w:rsid w:val="0099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trava.caritas.cz/res/archive/040/004563.pdf?seek=1528736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20</cp:revision>
  <dcterms:created xsi:type="dcterms:W3CDTF">2019-05-14T11:55:00Z</dcterms:created>
  <dcterms:modified xsi:type="dcterms:W3CDTF">2019-06-17T06:46:00Z</dcterms:modified>
</cp:coreProperties>
</file>